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50B7" w14:textId="410DF798" w:rsidR="00912BF1" w:rsidRPr="00912BF1" w:rsidRDefault="00912BF1" w:rsidP="00912BF1">
      <w:pPr>
        <w:rPr>
          <w:b/>
          <w:bCs/>
        </w:rPr>
      </w:pPr>
      <w:r w:rsidRPr="00912BF1">
        <w:rPr>
          <w:b/>
          <w:bCs/>
        </w:rPr>
        <w:t>Opslag af stilling som kirke-og kulturmedarbejder</w:t>
      </w:r>
    </w:p>
    <w:p w14:paraId="334BACD9" w14:textId="1AD30EB8" w:rsidR="00E231AC" w:rsidRPr="00B050B6" w:rsidRDefault="007236E0" w:rsidP="00912BF1">
      <w:pPr>
        <w:rPr>
          <w:b/>
          <w:bCs/>
          <w:sz w:val="32"/>
          <w:szCs w:val="32"/>
        </w:rPr>
      </w:pPr>
      <w:r>
        <w:br/>
      </w:r>
      <w:r w:rsidR="00912BF1" w:rsidRPr="00B050B6">
        <w:rPr>
          <w:b/>
          <w:bCs/>
          <w:sz w:val="32"/>
          <w:szCs w:val="32"/>
        </w:rPr>
        <w:t>Kirke</w:t>
      </w:r>
      <w:r w:rsidR="00A54D93" w:rsidRPr="00B050B6">
        <w:rPr>
          <w:b/>
          <w:bCs/>
          <w:sz w:val="32"/>
          <w:szCs w:val="32"/>
        </w:rPr>
        <w:t xml:space="preserve"> -</w:t>
      </w:r>
      <w:r w:rsidR="00912BF1" w:rsidRPr="00B050B6">
        <w:rPr>
          <w:b/>
          <w:bCs/>
          <w:sz w:val="32"/>
          <w:szCs w:val="32"/>
        </w:rPr>
        <w:t xml:space="preserve"> og kulturmedarbejder søges</w:t>
      </w:r>
      <w:r>
        <w:br/>
      </w:r>
      <w:r w:rsidR="00912BF1">
        <w:t>Er du vores nye medarbejder med interesse for børn og unge</w:t>
      </w:r>
      <w:r w:rsidR="00E231AC">
        <w:t>,</w:t>
      </w:r>
      <w:r w:rsidR="00912BF1">
        <w:t xml:space="preserve"> som vil tage styring på vores </w:t>
      </w:r>
      <w:r w:rsidR="00E231AC">
        <w:t>aktiviteter og kommunikation</w:t>
      </w:r>
      <w:r w:rsidR="00912BF1">
        <w:t xml:space="preserve"> i forhold til denne mål</w:t>
      </w:r>
      <w:r w:rsidR="00E231AC">
        <w:t>g</w:t>
      </w:r>
      <w:r w:rsidR="00912BF1">
        <w:t>ruppe</w:t>
      </w:r>
      <w:r w:rsidR="00E231AC">
        <w:t>?</w:t>
      </w:r>
      <w:r>
        <w:t xml:space="preserve"> </w:t>
      </w:r>
      <w:r w:rsidR="00A54D93">
        <w:t xml:space="preserve">I så fald får </w:t>
      </w:r>
      <w:r w:rsidR="00D35FEA">
        <w:t xml:space="preserve">du </w:t>
      </w:r>
      <w:r w:rsidR="00E231AC">
        <w:t xml:space="preserve">ansvaret for </w:t>
      </w:r>
      <w:r w:rsidR="00A54D93">
        <w:t xml:space="preserve">en række aktiviteter og tilbud som tilbydes og afvikles i samarbejde </w:t>
      </w:r>
      <w:r w:rsidR="0014113F">
        <w:t xml:space="preserve">med vores organist, vores kirketjener og </w:t>
      </w:r>
      <w:r w:rsidR="00A54D93">
        <w:t xml:space="preserve">vores </w:t>
      </w:r>
      <w:r w:rsidR="0014113F">
        <w:t>2 præster.</w:t>
      </w:r>
      <w:r w:rsidR="00CF1ABD">
        <w:t xml:space="preserve"> Vores ambition er at være til sted</w:t>
      </w:r>
      <w:r>
        <w:t>e</w:t>
      </w:r>
      <w:r w:rsidR="00CF1ABD">
        <w:t xml:space="preserve"> og synlige i sognet</w:t>
      </w:r>
      <w:r>
        <w:t xml:space="preserve">, specielt i forhold til børn og unge. </w:t>
      </w:r>
      <w:r w:rsidR="00CF1ABD">
        <w:t>Kirke og kulturmedarbejderen spiller en vigtig rolle der i.</w:t>
      </w:r>
    </w:p>
    <w:p w14:paraId="558E4E92" w14:textId="177D8F06" w:rsidR="007236E0" w:rsidRDefault="007236E0" w:rsidP="00912BF1">
      <w:r w:rsidRPr="007236E0">
        <w:rPr>
          <w:b/>
          <w:bCs/>
        </w:rPr>
        <w:t>Opgaver</w:t>
      </w:r>
      <w:r>
        <w:br/>
        <w:t>I stillingen ligger disse opgaver</w:t>
      </w:r>
    </w:p>
    <w:p w14:paraId="506E16A7" w14:textId="5345EEF2" w:rsidR="007236E0" w:rsidRDefault="007236E0" w:rsidP="007236E0">
      <w:pPr>
        <w:pStyle w:val="Listeafsnit"/>
        <w:numPr>
          <w:ilvl w:val="0"/>
          <w:numId w:val="1"/>
        </w:numPr>
      </w:pPr>
      <w:r>
        <w:t>Udvikling og gennemførelse af kirkelige tilbud</w:t>
      </w:r>
      <w:r w:rsidR="001757FB">
        <w:t xml:space="preserve"> til børn og unge</w:t>
      </w:r>
      <w:r w:rsidR="00722A2B">
        <w:t xml:space="preserve">, </w:t>
      </w:r>
      <w:r w:rsidR="009E5607">
        <w:t>eks</w:t>
      </w:r>
      <w:r w:rsidR="00722A2B">
        <w:t xml:space="preserve">empelvis </w:t>
      </w:r>
      <w:r w:rsidR="00107362">
        <w:t>minikonfirmandundervisning,</w:t>
      </w:r>
      <w:r w:rsidR="00107362" w:rsidRPr="00107362">
        <w:t xml:space="preserve"> </w:t>
      </w:r>
      <w:r w:rsidR="009E5607">
        <w:t>babysamlesang, legestue,</w:t>
      </w:r>
      <w:r w:rsidR="009E5607" w:rsidRPr="009E5607">
        <w:t xml:space="preserve"> </w:t>
      </w:r>
      <w:r w:rsidR="009E5607">
        <w:t xml:space="preserve">og </w:t>
      </w:r>
      <w:r w:rsidR="00107362">
        <w:t>konfirmationsforberedelse</w:t>
      </w:r>
    </w:p>
    <w:p w14:paraId="70B59188" w14:textId="161FAAB5" w:rsidR="007236E0" w:rsidRDefault="007236E0" w:rsidP="007236E0">
      <w:pPr>
        <w:pStyle w:val="Listeafsnit"/>
        <w:numPr>
          <w:ilvl w:val="0"/>
          <w:numId w:val="1"/>
        </w:numPr>
      </w:pPr>
      <w:r>
        <w:t xml:space="preserve">Samarbejde med </w:t>
      </w:r>
      <w:r w:rsidR="00344E3D">
        <w:t>sognet</w:t>
      </w:r>
      <w:r w:rsidR="00AA47FD">
        <w:t>s</w:t>
      </w:r>
      <w:r w:rsidR="00344E3D">
        <w:t xml:space="preserve"> </w:t>
      </w:r>
      <w:r>
        <w:t xml:space="preserve">institutioner </w:t>
      </w:r>
      <w:r w:rsidR="009E5607">
        <w:t>om andre kirkelige</w:t>
      </w:r>
      <w:r w:rsidR="00344E3D">
        <w:t>,</w:t>
      </w:r>
      <w:r w:rsidR="009E5607">
        <w:t xml:space="preserve"> undervisningsrelaterede aktiviteter (eks. </w:t>
      </w:r>
      <w:r w:rsidR="009E5607" w:rsidRPr="009D1D84">
        <w:t>temaforløb</w:t>
      </w:r>
      <w:r w:rsidR="002D6292">
        <w:t xml:space="preserve"> i skolen og </w:t>
      </w:r>
      <w:r w:rsidR="009E5607" w:rsidRPr="009D1D84">
        <w:t>kirkebesøg</w:t>
      </w:r>
      <w:r w:rsidR="009E5607">
        <w:t>)</w:t>
      </w:r>
    </w:p>
    <w:p w14:paraId="009CF2BD" w14:textId="5DFBD31F" w:rsidR="007236E0" w:rsidRDefault="007236E0" w:rsidP="007236E0">
      <w:pPr>
        <w:pStyle w:val="Listeafsnit"/>
        <w:numPr>
          <w:ilvl w:val="0"/>
          <w:numId w:val="1"/>
        </w:numPr>
      </w:pPr>
      <w:r>
        <w:t xml:space="preserve">Udvikling og gennemførelse af kulturarrangementer </w:t>
      </w:r>
      <w:r w:rsidR="001757FB">
        <w:t xml:space="preserve">for børn og vokse </w:t>
      </w:r>
      <w:r>
        <w:t>med kirkelig forankring</w:t>
      </w:r>
    </w:p>
    <w:p w14:paraId="2018F888" w14:textId="4175975E" w:rsidR="007236E0" w:rsidRDefault="007236E0" w:rsidP="007236E0">
      <w:pPr>
        <w:pStyle w:val="Listeafsnit"/>
        <w:numPr>
          <w:ilvl w:val="0"/>
          <w:numId w:val="1"/>
        </w:numPr>
      </w:pPr>
      <w:r>
        <w:t xml:space="preserve">Koordinering </w:t>
      </w:r>
      <w:r w:rsidR="002D6292">
        <w:t xml:space="preserve">af opgaveløsning </w:t>
      </w:r>
      <w:r>
        <w:t>på tværs af medarbejdergruppen</w:t>
      </w:r>
    </w:p>
    <w:p w14:paraId="790331E6" w14:textId="50B4E4B6" w:rsidR="007236E0" w:rsidRDefault="007236E0" w:rsidP="007236E0">
      <w:pPr>
        <w:pStyle w:val="Listeafsnit"/>
        <w:numPr>
          <w:ilvl w:val="0"/>
          <w:numId w:val="1"/>
        </w:numPr>
      </w:pPr>
      <w:r>
        <w:t>Understøttelse af gudstjenesteliv og kirkelige handlinger</w:t>
      </w:r>
      <w:r w:rsidR="002D6292">
        <w:t>, specielt ved arrangementer med børn og unge</w:t>
      </w:r>
    </w:p>
    <w:p w14:paraId="0A9E4E9D" w14:textId="2DE87965" w:rsidR="007236E0" w:rsidRDefault="007236E0" w:rsidP="007236E0">
      <w:pPr>
        <w:pStyle w:val="Listeafsnit"/>
        <w:numPr>
          <w:ilvl w:val="0"/>
          <w:numId w:val="1"/>
        </w:numPr>
      </w:pPr>
      <w:r>
        <w:t>Kommunikation i tilknytning til aktiviteter (afgrænset omfang)</w:t>
      </w:r>
      <w:r w:rsidR="002D6292">
        <w:t xml:space="preserve"> også til vores korps af frivillige</w:t>
      </w:r>
    </w:p>
    <w:p w14:paraId="3261C1A4" w14:textId="10FC1A2E" w:rsidR="007236E0" w:rsidRDefault="007236E0" w:rsidP="007236E0">
      <w:pPr>
        <w:pStyle w:val="Listeafsnit"/>
        <w:numPr>
          <w:ilvl w:val="0"/>
          <w:numId w:val="1"/>
        </w:numPr>
      </w:pPr>
      <w:r>
        <w:t>Administrative opgaver som knytter sig til de ovenfornævnte opgaver</w:t>
      </w:r>
    </w:p>
    <w:p w14:paraId="38A1EED5" w14:textId="77777777" w:rsidR="00344E3D" w:rsidRDefault="00344E3D" w:rsidP="00912BF1">
      <w:pPr>
        <w:rPr>
          <w:b/>
          <w:bCs/>
        </w:rPr>
      </w:pPr>
    </w:p>
    <w:p w14:paraId="2CD10E9E" w14:textId="1A57E2BB" w:rsidR="00E231AC" w:rsidRPr="00344E3D" w:rsidRDefault="00344E3D" w:rsidP="00912BF1">
      <w:pPr>
        <w:rPr>
          <w:b/>
          <w:bCs/>
        </w:rPr>
      </w:pPr>
      <w:r w:rsidRPr="00344E3D">
        <w:rPr>
          <w:b/>
          <w:bCs/>
        </w:rPr>
        <w:t>Forventede kompetencer</w:t>
      </w:r>
    </w:p>
    <w:p w14:paraId="19B565BE" w14:textId="57354E42" w:rsidR="002036B9" w:rsidRDefault="00344E3D" w:rsidP="00912BF1">
      <w:r>
        <w:t xml:space="preserve">For at løfte disse opgaver, </w:t>
      </w:r>
      <w:r w:rsidR="002036B9">
        <w:t>tror vi det er vigtigt at du</w:t>
      </w:r>
    </w:p>
    <w:p w14:paraId="0B607FAF" w14:textId="4C93E82F" w:rsidR="002036B9" w:rsidRDefault="002036B9" w:rsidP="002036B9">
      <w:pPr>
        <w:pStyle w:val="Listeafsnit"/>
        <w:numPr>
          <w:ilvl w:val="0"/>
          <w:numId w:val="3"/>
        </w:numPr>
      </w:pPr>
      <w:r>
        <w:t xml:space="preserve">Har pædagogisk og formidlingsmæssig kompetence </w:t>
      </w:r>
      <w:r w:rsidR="00B050B6">
        <w:t xml:space="preserve">til </w:t>
      </w:r>
      <w:r>
        <w:t>arbejdet med børn</w:t>
      </w:r>
    </w:p>
    <w:p w14:paraId="100F1659" w14:textId="613F244B" w:rsidR="002036B9" w:rsidRDefault="002036B9" w:rsidP="002036B9">
      <w:pPr>
        <w:pStyle w:val="Listeafsnit"/>
        <w:numPr>
          <w:ilvl w:val="0"/>
          <w:numId w:val="3"/>
        </w:numPr>
      </w:pPr>
      <w:r>
        <w:t xml:space="preserve">Har </w:t>
      </w:r>
      <w:r w:rsidR="00344E3D">
        <w:t>r</w:t>
      </w:r>
      <w:r>
        <w:t>elationskompetence og samarbejdsevne</w:t>
      </w:r>
      <w:r w:rsidR="00B050B6">
        <w:t>r</w:t>
      </w:r>
    </w:p>
    <w:p w14:paraId="2DD90988" w14:textId="4D25BD77" w:rsidR="002036B9" w:rsidRDefault="002036B9" w:rsidP="002036B9">
      <w:pPr>
        <w:pStyle w:val="Listeafsnit"/>
        <w:numPr>
          <w:ilvl w:val="0"/>
          <w:numId w:val="3"/>
        </w:numPr>
      </w:pPr>
      <w:r>
        <w:t>Evner at lede arrangementer</w:t>
      </w:r>
    </w:p>
    <w:p w14:paraId="7A4F7EE5" w14:textId="784E75F7" w:rsidR="002036B9" w:rsidRDefault="002036B9" w:rsidP="002036B9">
      <w:pPr>
        <w:pStyle w:val="Listeafsnit"/>
        <w:numPr>
          <w:ilvl w:val="0"/>
          <w:numId w:val="3"/>
        </w:numPr>
      </w:pPr>
      <w:r>
        <w:t xml:space="preserve">Har kirkelig forståelse og </w:t>
      </w:r>
      <w:r w:rsidR="00344E3D">
        <w:t xml:space="preserve">interesse for gudstjenestens </w:t>
      </w:r>
      <w:r>
        <w:t>liturgi</w:t>
      </w:r>
    </w:p>
    <w:p w14:paraId="56C404E3" w14:textId="3652D8F2" w:rsidR="002036B9" w:rsidRDefault="002036B9" w:rsidP="002036B9">
      <w:pPr>
        <w:pStyle w:val="Listeafsnit"/>
        <w:numPr>
          <w:ilvl w:val="0"/>
          <w:numId w:val="3"/>
        </w:numPr>
      </w:pPr>
      <w:r>
        <w:t>Kan koordinere opgaveløsning</w:t>
      </w:r>
    </w:p>
    <w:p w14:paraId="56A55D75" w14:textId="330823ED" w:rsidR="002036B9" w:rsidRDefault="002036B9" w:rsidP="002036B9">
      <w:pPr>
        <w:pStyle w:val="Listeafsnit"/>
        <w:numPr>
          <w:ilvl w:val="0"/>
          <w:numId w:val="3"/>
        </w:numPr>
      </w:pPr>
      <w:r>
        <w:t xml:space="preserve">Kan udføre målrettet kommunikation i forhold til børn og unge </w:t>
      </w:r>
      <w:r w:rsidR="00344E3D">
        <w:t xml:space="preserve">samt </w:t>
      </w:r>
      <w:r>
        <w:t>øvrige sognebørn.</w:t>
      </w:r>
    </w:p>
    <w:p w14:paraId="58DF5776" w14:textId="77777777" w:rsidR="00344E3D" w:rsidRDefault="00344E3D" w:rsidP="00344E3D"/>
    <w:p w14:paraId="64CFECBC" w14:textId="10FFF186" w:rsidR="00344E3D" w:rsidRPr="00344E3D" w:rsidRDefault="00344E3D" w:rsidP="00344E3D">
      <w:pPr>
        <w:rPr>
          <w:b/>
          <w:bCs/>
        </w:rPr>
      </w:pPr>
      <w:r w:rsidRPr="00344E3D">
        <w:rPr>
          <w:b/>
          <w:bCs/>
        </w:rPr>
        <w:t>Hvem er vi?</w:t>
      </w:r>
      <w:r w:rsidRPr="00344E3D">
        <w:br/>
        <w:t xml:space="preserve">Rindum Sogn har ca. 4500 indbyggere. I Rindum sogn ligger en del forskellige </w:t>
      </w:r>
      <w:r w:rsidR="002D6292" w:rsidRPr="00344E3D">
        <w:t>institution</w:t>
      </w:r>
      <w:r w:rsidR="002D6292">
        <w:t>er</w:t>
      </w:r>
      <w:r w:rsidR="00A54D93">
        <w:t xml:space="preserve"> </w:t>
      </w:r>
      <w:r w:rsidRPr="00344E3D">
        <w:lastRenderedPageBreak/>
        <w:t xml:space="preserve">bl.a. </w:t>
      </w:r>
      <w:r w:rsidR="002D6292">
        <w:t xml:space="preserve">børnehaver, </w:t>
      </w:r>
      <w:r w:rsidRPr="00344E3D">
        <w:t>handicap-bofællesskaber, plejehjem, en stor folkeskole og gymnasier. I Rindum</w:t>
      </w:r>
      <w:r w:rsidR="00A54D93">
        <w:t xml:space="preserve"> </w:t>
      </w:r>
      <w:r w:rsidRPr="00344E3D">
        <w:t>og Ringkøbing er der mange muligheder for fritidsaktiviteter med en place-</w:t>
      </w:r>
      <w:r w:rsidRPr="00344E3D">
        <w:br/>
        <w:t>ring midt i det, vi kalder ”Naturens Rige”.</w:t>
      </w:r>
      <w:r w:rsidRPr="00344E3D">
        <w:br/>
        <w:t xml:space="preserve">Ved Rindum Kirke er der ansat to præster, </w:t>
      </w:r>
      <w:r>
        <w:t xml:space="preserve">en </w:t>
      </w:r>
      <w:r w:rsidRPr="00344E3D">
        <w:t xml:space="preserve">kirketjener, </w:t>
      </w:r>
      <w:r>
        <w:t xml:space="preserve">en </w:t>
      </w:r>
      <w:r w:rsidRPr="00344E3D">
        <w:t>organist</w:t>
      </w:r>
      <w:r>
        <w:t xml:space="preserve">, kirkesangere og snart en </w:t>
      </w:r>
      <w:r w:rsidRPr="00344E3D">
        <w:t>kirke- og kulturmedarbejder. Desuden er Rindum Kirke kendetegnet ved en engageret menig-</w:t>
      </w:r>
      <w:r w:rsidRPr="00344E3D">
        <w:br/>
        <w:t>hed, hvor mange frivillige er med til at varetage et væld af forskellige kirkelige aktiviteter.</w:t>
      </w:r>
      <w:r>
        <w:t xml:space="preserve"> Der er gode kontorfaciliteter i kirkehuset hvor du </w:t>
      </w:r>
      <w:r w:rsidR="00A54D93">
        <w:t>får</w:t>
      </w:r>
      <w:r>
        <w:t xml:space="preserve"> din base</w:t>
      </w:r>
      <w:r w:rsidR="002D6292">
        <w:t>,</w:t>
      </w:r>
      <w:r>
        <w:t xml:space="preserve"> når du ikke er ude blandt sognebørn.</w:t>
      </w:r>
    </w:p>
    <w:p w14:paraId="1F089951" w14:textId="787C0AC7" w:rsidR="00E343B2" w:rsidRPr="00701A84" w:rsidRDefault="00E343B2" w:rsidP="00E343B2">
      <w:pPr>
        <w:rPr>
          <w:b/>
          <w:bCs/>
        </w:rPr>
      </w:pPr>
      <w:r w:rsidRPr="00E343B2">
        <w:rPr>
          <w:b/>
          <w:bCs/>
        </w:rPr>
        <w:t>Ansættelsen</w:t>
      </w:r>
      <w:r w:rsidR="00701A84">
        <w:rPr>
          <w:b/>
          <w:bCs/>
        </w:rPr>
        <w:br/>
      </w:r>
      <w:r w:rsidRPr="00E343B2">
        <w:t>Ansættelsen vil være omfattet af Fællesoverenskomsten mellem Finansministeriet og CO10 – Centralorganisationen af 2010 og Organisationsaftale mellem Kirkeministeriet og CO10 – Centralorganisationen af 2010 for kirkefunktionærer med kerneopgaver som henholdsvis kordegn, kirke- og kulturmedarbejder eller kirkemusiker og det tilhørende protokollat for kirke- og kulturmedarbejdere. </w:t>
      </w:r>
    </w:p>
    <w:p w14:paraId="27EE83F5" w14:textId="77777777" w:rsidR="00E343B2" w:rsidRPr="00E343B2" w:rsidRDefault="00E343B2" w:rsidP="00E343B2">
      <w:r w:rsidRPr="00E343B2">
        <w:t>Aftalerne kan ses på </w:t>
      </w:r>
      <w:hyperlink r:id="rId6" w:tgtFrame="_blank" w:history="1">
        <w:r w:rsidRPr="00E343B2">
          <w:rPr>
            <w:rStyle w:val="Hyperlink"/>
          </w:rPr>
          <w:t>www.folkekirkenspersonale.dk</w:t>
        </w:r>
      </w:hyperlink>
      <w:r w:rsidRPr="00E343B2">
        <w:t>.</w:t>
      </w:r>
    </w:p>
    <w:p w14:paraId="00549727" w14:textId="77777777" w:rsidR="00E343B2" w:rsidRPr="00E343B2" w:rsidRDefault="00E343B2" w:rsidP="00E343B2">
      <w:r w:rsidRPr="00E343B2">
        <w:t>Der er uddannelseskrav til stillingen. Se § 14 og 15 i </w:t>
      </w:r>
      <w:hyperlink r:id="rId7" w:tgtFrame="_blank" w:history="1">
        <w:r w:rsidRPr="00E343B2">
          <w:rPr>
            <w:rStyle w:val="Hyperlink"/>
          </w:rPr>
          <w:t>Cirkulære nr. 10001 af 12/11 2019</w:t>
        </w:r>
      </w:hyperlink>
      <w:r w:rsidRPr="00E343B2">
        <w:t>.</w:t>
      </w:r>
    </w:p>
    <w:p w14:paraId="48376033" w14:textId="77777777" w:rsidR="00E343B2" w:rsidRPr="00E343B2" w:rsidRDefault="00E343B2" w:rsidP="00E343B2">
      <w:r w:rsidRPr="00E343B2">
        <w:t>Det er en betingelse, at den obligatoriske grunduddannelse for kirke- og kulturmedarbejdere gennemføres indenfor 2 år efter ansættelsens start, medmindre du i kraft af din hidtidige uddannelse opfylder uddannelseskravet.</w:t>
      </w:r>
    </w:p>
    <w:p w14:paraId="328F7137" w14:textId="085AA2A8" w:rsidR="00E343B2" w:rsidRPr="00E343B2" w:rsidRDefault="00E343B2" w:rsidP="00E343B2">
      <w:r w:rsidRPr="00E343B2">
        <w:t>Medarbejdere, der ikke opfylder uddannelseskrav og ikke har gennemført den obligatoriske grunduddannelse aflønnes i løngruppe 1. Årslønnen aftales indenfor intervallet 343.808,19 kr. 433.852,69 kr.(nutidskroner). </w:t>
      </w:r>
      <w:r>
        <w:br/>
      </w:r>
      <w:r w:rsidRPr="00E343B2">
        <w:t>Medarbejdere, der opfylder uddannelseskrav eller har gennemført den obligatoriske grunduddannelse aflønnes i løngruppe 2. Årslønnen aftales indenfor intervallet 360.179,24 kr. –491.153,84 kr. (nutidskroner).</w:t>
      </w:r>
    </w:p>
    <w:p w14:paraId="0E90627C" w14:textId="49229464" w:rsidR="002D6292" w:rsidRDefault="00A54D93" w:rsidP="002D6292">
      <w:r>
        <w:t xml:space="preserve">Ansættelsen er på </w:t>
      </w:r>
      <w:r w:rsidR="00107362">
        <w:t xml:space="preserve">30 </w:t>
      </w:r>
      <w:r>
        <w:t>timer pr. uge pr. 1. august, 2026.</w:t>
      </w:r>
    </w:p>
    <w:p w14:paraId="2A532385" w14:textId="73E48C7F" w:rsidR="002D6292" w:rsidRDefault="002D6292" w:rsidP="002D6292">
      <w:r>
        <w:t>Ans</w:t>
      </w:r>
      <w:r w:rsidR="00854485">
        <w:t>øgningsfrist</w:t>
      </w:r>
      <w:r>
        <w:t xml:space="preserve"> er </w:t>
      </w:r>
      <w:r w:rsidR="0080047A">
        <w:t>5</w:t>
      </w:r>
      <w:r>
        <w:t xml:space="preserve">. </w:t>
      </w:r>
      <w:r w:rsidR="00654AAC">
        <w:t>maj</w:t>
      </w:r>
      <w:r>
        <w:t>, 2026, kl. 12.</w:t>
      </w:r>
    </w:p>
    <w:p w14:paraId="5FDAFF50" w14:textId="02BC396A" w:rsidR="002D6292" w:rsidRDefault="002D6292" w:rsidP="00912BF1">
      <w:r>
        <w:t>Spørgsmål kan rettes til kontaktperson Jørgen Hammer Thomsen, tlf. 2327 153</w:t>
      </w:r>
      <w:r w:rsidR="00B050B6">
        <w:t>8.</w:t>
      </w:r>
    </w:p>
    <w:sectPr w:rsidR="002D629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4D10"/>
    <w:multiLevelType w:val="hybridMultilevel"/>
    <w:tmpl w:val="21589E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56AC5"/>
    <w:multiLevelType w:val="hybridMultilevel"/>
    <w:tmpl w:val="B3647D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424B4"/>
    <w:multiLevelType w:val="hybridMultilevel"/>
    <w:tmpl w:val="876014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615C6"/>
    <w:multiLevelType w:val="hybridMultilevel"/>
    <w:tmpl w:val="6FB63C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852094">
    <w:abstractNumId w:val="2"/>
  </w:num>
  <w:num w:numId="2" w16cid:durableId="1606115064">
    <w:abstractNumId w:val="0"/>
  </w:num>
  <w:num w:numId="3" w16cid:durableId="1517186717">
    <w:abstractNumId w:val="1"/>
  </w:num>
  <w:num w:numId="4" w16cid:durableId="804012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F1"/>
    <w:rsid w:val="00107362"/>
    <w:rsid w:val="0014113F"/>
    <w:rsid w:val="001757FB"/>
    <w:rsid w:val="001E1B3E"/>
    <w:rsid w:val="002036B9"/>
    <w:rsid w:val="002D6292"/>
    <w:rsid w:val="00344E3D"/>
    <w:rsid w:val="0047676C"/>
    <w:rsid w:val="004F4C1D"/>
    <w:rsid w:val="006309DB"/>
    <w:rsid w:val="00654AAC"/>
    <w:rsid w:val="006624A1"/>
    <w:rsid w:val="0068182B"/>
    <w:rsid w:val="00701A84"/>
    <w:rsid w:val="00722A2B"/>
    <w:rsid w:val="007236E0"/>
    <w:rsid w:val="007B64E9"/>
    <w:rsid w:val="0080047A"/>
    <w:rsid w:val="00854485"/>
    <w:rsid w:val="00892772"/>
    <w:rsid w:val="00912BF1"/>
    <w:rsid w:val="009412DA"/>
    <w:rsid w:val="009E5607"/>
    <w:rsid w:val="00A54D93"/>
    <w:rsid w:val="00AA47FD"/>
    <w:rsid w:val="00AD77DF"/>
    <w:rsid w:val="00B050B6"/>
    <w:rsid w:val="00CE0EAC"/>
    <w:rsid w:val="00CF1200"/>
    <w:rsid w:val="00CF1ABD"/>
    <w:rsid w:val="00CF292E"/>
    <w:rsid w:val="00D35FEA"/>
    <w:rsid w:val="00E231AC"/>
    <w:rsid w:val="00E25099"/>
    <w:rsid w:val="00E3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FB2D"/>
  <w15:chartTrackingRefBased/>
  <w15:docId w15:val="{95A35BC3-07B3-45A3-8D7D-BC6A15ED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2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12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2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2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2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2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2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2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2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12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12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12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12B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12B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12B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12B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12B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12B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12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12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12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12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12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12BF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12BF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12BF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12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12BF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12BF1"/>
    <w:rPr>
      <w:b/>
      <w:bCs/>
      <w:smallCaps/>
      <w:color w:val="0F4761" w:themeColor="accent1" w:themeShade="BF"/>
      <w:spacing w:val="5"/>
    </w:rPr>
  </w:style>
  <w:style w:type="paragraph" w:styleId="Korrektur">
    <w:name w:val="Revision"/>
    <w:hidden/>
    <w:uiPriority w:val="99"/>
    <w:semiHidden/>
    <w:rsid w:val="00854485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E343B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34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etsinformation.dk/eli/retsinfo/2019/100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olkekirkenspersonale.d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CBD29-977B-4387-BB2E-7EDD70689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549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Hammer Thomsen</dc:creator>
  <cp:keywords/>
  <dc:description/>
  <cp:lastModifiedBy>Jørgen Hammer Thomsen</cp:lastModifiedBy>
  <cp:revision>6</cp:revision>
  <cp:lastPrinted>2026-03-22T13:26:00Z</cp:lastPrinted>
  <dcterms:created xsi:type="dcterms:W3CDTF">2026-04-08T18:32:00Z</dcterms:created>
  <dcterms:modified xsi:type="dcterms:W3CDTF">2026-04-13T18:43:00Z</dcterms:modified>
</cp:coreProperties>
</file>