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309C" w14:textId="1C416E5F" w:rsidR="006A37E4" w:rsidRPr="0003753C" w:rsidRDefault="0003753C">
      <w:pPr>
        <w:rPr>
          <w:b/>
          <w:bCs/>
          <w:sz w:val="28"/>
          <w:szCs w:val="28"/>
        </w:rPr>
      </w:pPr>
      <w:r w:rsidRPr="0003753C">
        <w:rPr>
          <w:b/>
          <w:bCs/>
          <w:sz w:val="28"/>
          <w:szCs w:val="28"/>
        </w:rPr>
        <w:t>Opslag:</w:t>
      </w:r>
    </w:p>
    <w:p w14:paraId="0B4D6874" w14:textId="42DDB860" w:rsidR="00043EBF" w:rsidRPr="00937BB0" w:rsidRDefault="00800DED">
      <w:pPr>
        <w:rPr>
          <w:sz w:val="30"/>
          <w:szCs w:val="30"/>
        </w:rPr>
      </w:pPr>
      <w:r w:rsidRPr="00937BB0">
        <w:rPr>
          <w:b/>
          <w:bCs/>
          <w:sz w:val="30"/>
          <w:szCs w:val="30"/>
        </w:rPr>
        <w:t>Kirke og Kulturmedarbejder ved Folke</w:t>
      </w:r>
      <w:r w:rsidR="003A0D81" w:rsidRPr="00937BB0">
        <w:rPr>
          <w:b/>
          <w:bCs/>
          <w:sz w:val="30"/>
          <w:szCs w:val="30"/>
        </w:rPr>
        <w:t>kirkens Hus, Esbjerg</w:t>
      </w:r>
      <w:r w:rsidR="0056409D" w:rsidRPr="00937BB0">
        <w:rPr>
          <w:b/>
          <w:bCs/>
          <w:sz w:val="30"/>
          <w:szCs w:val="30"/>
        </w:rPr>
        <w:t xml:space="preserve"> </w:t>
      </w:r>
    </w:p>
    <w:p w14:paraId="0021A958" w14:textId="50227566" w:rsidR="003A0D81" w:rsidRDefault="00800DED">
      <w:r>
        <w:t>Vi søger en Kirke og Kultur medarbejder som skal vider</w:t>
      </w:r>
      <w:r w:rsidR="00937BB0">
        <w:t>e</w:t>
      </w:r>
      <w:r>
        <w:t xml:space="preserve">udvikle og stå for den daglige drift af vores hus, Folkekirkens Hus, i centrum af Esbjerg, stillingen er </w:t>
      </w:r>
      <w:r w:rsidR="003A0D81">
        <w:t xml:space="preserve">en fast stilling på 37 timer ugentlig pr. 1. </w:t>
      </w:r>
      <w:r>
        <w:t>februar 2026</w:t>
      </w:r>
      <w:r w:rsidR="003A0D81">
        <w:t xml:space="preserve"> eller snarest herefter.</w:t>
      </w:r>
    </w:p>
    <w:p w14:paraId="2C53F363" w14:textId="588A84AD" w:rsidR="00ED293D" w:rsidRDefault="003A0D81">
      <w:r w:rsidRPr="00ED293D">
        <w:rPr>
          <w:b/>
          <w:bCs/>
        </w:rPr>
        <w:t>Om os</w:t>
      </w:r>
      <w:r w:rsidR="00800DED">
        <w:rPr>
          <w:b/>
          <w:bCs/>
        </w:rPr>
        <w:t xml:space="preserve">       </w:t>
      </w:r>
      <w:bookmarkStart w:id="0" w:name="_Hlk179192189"/>
      <w:r w:rsidR="00800DED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D293D">
        <w:t xml:space="preserve">Vi har til huse i Skolegade 52, </w:t>
      </w:r>
      <w:r w:rsidR="00E27D20">
        <w:t xml:space="preserve">centralt i Esbjerg midtby. </w:t>
      </w:r>
    </w:p>
    <w:p w14:paraId="12200B69" w14:textId="7A577A1F" w:rsidR="003A0D81" w:rsidRDefault="003A0D81">
      <w:r>
        <w:t xml:space="preserve">Folkekirkens Hus er et </w:t>
      </w:r>
      <w:r w:rsidR="00ED293D">
        <w:t>frivilligt, diakonalt tilbud</w:t>
      </w:r>
      <w:r>
        <w:t xml:space="preserve"> </w:t>
      </w:r>
      <w:r w:rsidR="00ED293D">
        <w:t>til</w:t>
      </w:r>
      <w:r>
        <w:t xml:space="preserve"> udsatte og sårbare unge i alderen 1</w:t>
      </w:r>
      <w:r w:rsidR="00D438DC">
        <w:t>4</w:t>
      </w:r>
      <w:r>
        <w:t>-30 år.</w:t>
      </w:r>
      <w:r w:rsidR="00043EBF" w:rsidRPr="00043EBF">
        <w:t xml:space="preserve"> https://www.facebook.com/FolkekirkenshusEsbjerg</w:t>
      </w:r>
    </w:p>
    <w:p w14:paraId="0BD1CA2A" w14:textId="59B4E96A" w:rsidR="003A0D81" w:rsidRDefault="003A0D81">
      <w:r>
        <w:t>Vores formål er at være et folkekirkelig</w:t>
      </w:r>
      <w:r w:rsidR="00D86393">
        <w:t>t</w:t>
      </w:r>
      <w:r>
        <w:t xml:space="preserve"> tilbud til unge, der har det svært.</w:t>
      </w:r>
      <w:r w:rsidR="00ED293D">
        <w:br/>
      </w:r>
      <w:r w:rsidR="00E27D20" w:rsidRPr="00E27D20">
        <w:t xml:space="preserve">Folkekirkens hus </w:t>
      </w:r>
      <w:r w:rsidR="00E27D20">
        <w:t xml:space="preserve">er ikke et </w:t>
      </w:r>
      <w:r w:rsidR="006D16F5">
        <w:t>behandlingstilbud, men et hus, hvor der</w:t>
      </w:r>
      <w:r w:rsidR="00ED293D">
        <w:t xml:space="preserve"> </w:t>
      </w:r>
      <w:r w:rsidR="00E27D20">
        <w:t>gives</w:t>
      </w:r>
      <w:r w:rsidR="00ED293D">
        <w:t xml:space="preserve"> mulighed for fællesskab og støtte i trygge omgivelser</w:t>
      </w:r>
      <w:r w:rsidR="00E27D20">
        <w:t xml:space="preserve">. </w:t>
      </w:r>
    </w:p>
    <w:bookmarkEnd w:id="0"/>
    <w:p w14:paraId="7F29D72A" w14:textId="12206BF4" w:rsidR="00D24E6C" w:rsidRDefault="006F136A" w:rsidP="00ED293D">
      <w:r>
        <w:rPr>
          <w:b/>
          <w:bCs/>
        </w:rPr>
        <w:t>Du kan</w:t>
      </w:r>
      <w:r w:rsidR="00800DED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ED293D">
        <w:t>-</w:t>
      </w:r>
      <w:r w:rsidR="0075229B">
        <w:t xml:space="preserve"> </w:t>
      </w:r>
      <w:r>
        <w:t>tage ansvar og arbejde selvstændigt</w:t>
      </w:r>
    </w:p>
    <w:p w14:paraId="23205E79" w14:textId="0330584D" w:rsidR="00ED293D" w:rsidRDefault="00ED293D" w:rsidP="00ED293D">
      <w:r>
        <w:t xml:space="preserve">- kan møde </w:t>
      </w:r>
      <w:r w:rsidR="00762176">
        <w:t xml:space="preserve">den unge </w:t>
      </w:r>
      <w:r w:rsidR="006D16F5">
        <w:t>med et åbent sind</w:t>
      </w:r>
      <w:r w:rsidR="0056409D">
        <w:t xml:space="preserve"> og arbejde i øjenhøjde</w:t>
      </w:r>
    </w:p>
    <w:p w14:paraId="59A68429" w14:textId="3601F808" w:rsidR="00ED293D" w:rsidRDefault="00ED293D" w:rsidP="00ED293D">
      <w:r>
        <w:t xml:space="preserve">- kan være et </w:t>
      </w:r>
      <w:r w:rsidR="0056409D">
        <w:t>trygt holdepunkt</w:t>
      </w:r>
      <w:r>
        <w:t xml:space="preserve"> for </w:t>
      </w:r>
      <w:r w:rsidR="0075229B">
        <w:t>unge med forskellige problemstillinger</w:t>
      </w:r>
    </w:p>
    <w:p w14:paraId="5F801A59" w14:textId="6ED6596F" w:rsidR="0075229B" w:rsidRDefault="0075229B" w:rsidP="00ED293D">
      <w:r>
        <w:t>- kan fastholde og videreudvikle allerede etablere</w:t>
      </w:r>
      <w:r w:rsidR="006D16F5">
        <w:t>de</w:t>
      </w:r>
      <w:r>
        <w:t xml:space="preserve"> samarbejde</w:t>
      </w:r>
      <w:r w:rsidR="006D16F5">
        <w:t>r</w:t>
      </w:r>
      <w:r>
        <w:t xml:space="preserve"> med frivillige og sociale institutioner</w:t>
      </w:r>
    </w:p>
    <w:p w14:paraId="7584DC02" w14:textId="5746E056" w:rsidR="006A37E4" w:rsidRDefault="006A37E4" w:rsidP="00ED293D">
      <w:r>
        <w:t xml:space="preserve">- kan </w:t>
      </w:r>
      <w:r w:rsidR="006D16F5">
        <w:t xml:space="preserve">varetage husets </w:t>
      </w:r>
      <w:r w:rsidR="00043EBF">
        <w:t>sociale medier</w:t>
      </w:r>
    </w:p>
    <w:p w14:paraId="69384A44" w14:textId="417FB260" w:rsidR="006D16F5" w:rsidRDefault="006D16F5" w:rsidP="00ED293D">
      <w:r>
        <w:t>- er villig til at arbejde på et folke</w:t>
      </w:r>
      <w:r w:rsidR="00CC544D">
        <w:t>kirke</w:t>
      </w:r>
      <w:r>
        <w:t>ligt grundlag</w:t>
      </w:r>
    </w:p>
    <w:p w14:paraId="1EA32072" w14:textId="4552139B" w:rsidR="00D24E6C" w:rsidRPr="00ED293D" w:rsidRDefault="00D24E6C" w:rsidP="00ED293D">
      <w:r>
        <w:t xml:space="preserve">- lede frivillige </w:t>
      </w:r>
    </w:p>
    <w:p w14:paraId="45FBB0DC" w14:textId="768ED11D" w:rsidR="00043EBF" w:rsidRDefault="00762176" w:rsidP="00762176">
      <w:r w:rsidRPr="006A37E4">
        <w:rPr>
          <w:b/>
          <w:bCs/>
        </w:rPr>
        <w:t>Vi tilbyder</w:t>
      </w:r>
      <w:r w:rsidR="00800DED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6D16F5">
        <w:t xml:space="preserve">- </w:t>
      </w:r>
      <w:r>
        <w:t xml:space="preserve">Et </w:t>
      </w:r>
      <w:r w:rsidR="0064622F">
        <w:t>job, hvor</w:t>
      </w:r>
      <w:r>
        <w:t xml:space="preserve"> du har mulighed for at sætte dit </w:t>
      </w:r>
      <w:r w:rsidR="00755BAE">
        <w:t xml:space="preserve">eget </w:t>
      </w:r>
      <w:r>
        <w:t xml:space="preserve">præg </w:t>
      </w:r>
      <w:r w:rsidR="0056409D">
        <w:t>på huset</w:t>
      </w:r>
      <w:r w:rsidR="00043EBF">
        <w:t>s dagligdag</w:t>
      </w:r>
    </w:p>
    <w:p w14:paraId="152C9AF5" w14:textId="5043BE46" w:rsidR="006A37E4" w:rsidRDefault="006A37E4" w:rsidP="00762176">
      <w:r>
        <w:t>-</w:t>
      </w:r>
      <w:r w:rsidR="006D16F5">
        <w:t xml:space="preserve"> et</w:t>
      </w:r>
      <w:r w:rsidR="00CC544D">
        <w:t xml:space="preserve"> afvekslende</w:t>
      </w:r>
      <w:r w:rsidR="006D16F5">
        <w:t xml:space="preserve"> job </w:t>
      </w:r>
    </w:p>
    <w:p w14:paraId="70403975" w14:textId="70386BBD" w:rsidR="006A37E4" w:rsidRDefault="006A37E4" w:rsidP="00762176">
      <w:r>
        <w:t>-</w:t>
      </w:r>
      <w:r w:rsidR="006D16F5">
        <w:t xml:space="preserve"> </w:t>
      </w:r>
      <w:r w:rsidR="00755BAE">
        <w:t xml:space="preserve">at videreuddanne dig til Kirke -kulturmedarbejder, hvis du ikke allerede har uddannelsen. </w:t>
      </w:r>
    </w:p>
    <w:p w14:paraId="1ADBA63D" w14:textId="5D424B29" w:rsidR="006A37E4" w:rsidRDefault="006A37E4" w:rsidP="00762176">
      <w:r>
        <w:t>-</w:t>
      </w:r>
      <w:r w:rsidR="0056409D">
        <w:t xml:space="preserve"> </w:t>
      </w:r>
      <w:r w:rsidR="00CC544D">
        <w:t xml:space="preserve">et roligt miljø, hvor du kan </w:t>
      </w:r>
      <w:r w:rsidR="0056409D">
        <w:t>understøtte unges udvikling i eget tempo</w:t>
      </w:r>
    </w:p>
    <w:p w14:paraId="6F21D7B8" w14:textId="2DFF8730" w:rsidR="0056409D" w:rsidRDefault="0056409D" w:rsidP="00762176">
      <w:r>
        <w:t xml:space="preserve">- en aktiv og engageret bestyrelse </w:t>
      </w:r>
    </w:p>
    <w:p w14:paraId="3CF6ADCD" w14:textId="731705A8" w:rsidR="0056409D" w:rsidRDefault="0056409D" w:rsidP="00762176"/>
    <w:p w14:paraId="25DC6228" w14:textId="159F13A9" w:rsidR="003A0D81" w:rsidRPr="0075229B" w:rsidRDefault="003A0D81">
      <w:pPr>
        <w:rPr>
          <w:b/>
          <w:bCs/>
        </w:rPr>
      </w:pPr>
      <w:r w:rsidRPr="0075229B">
        <w:rPr>
          <w:b/>
          <w:bCs/>
        </w:rPr>
        <w:t>Løn og ansættelsesvilkår</w:t>
      </w:r>
    </w:p>
    <w:p w14:paraId="045A575F" w14:textId="7F8FF25E" w:rsidR="004E647F" w:rsidRDefault="00D8015F" w:rsidP="00D8015F">
      <w:r>
        <w:t xml:space="preserve">- </w:t>
      </w:r>
      <w:r w:rsidR="004E647F" w:rsidRPr="004E647F">
        <w:t xml:space="preserve">Ansættelsen vil være omfattet af Fællesoverenskomsten mellem Finansministeriet og CO10 – Centralorganisationen af 2010 og Organisationsaftale mellem Kirkeministeriet og CO10 – </w:t>
      </w:r>
      <w:r w:rsidR="004E647F" w:rsidRPr="004E647F">
        <w:lastRenderedPageBreak/>
        <w:t xml:space="preserve">Centralorganisationen af 2010 for kirkefunktionærer med kerneopgaver som henholdsvis kordegn, sognemedhjælper/kirke- og kulturmedarbejder eller kirkemusiker og det tilhørende protokollat for sognemedhjælpere.  </w:t>
      </w:r>
    </w:p>
    <w:p w14:paraId="17A7947B" w14:textId="505205D2" w:rsidR="0075229B" w:rsidRDefault="00755BAE" w:rsidP="00D8015F">
      <w:r w:rsidRPr="00755BAE">
        <w:t>https://www.folkekirkenspersonale.dk/fileadmin/user_upload/Dokumenter/overenskomster/OK24_CO10_org.aftale_resultatpapir.pdf</w:t>
      </w:r>
    </w:p>
    <w:p w14:paraId="15948641" w14:textId="533464DC" w:rsidR="003A0D81" w:rsidRPr="006A37E4" w:rsidRDefault="003A0D81">
      <w:pPr>
        <w:rPr>
          <w:b/>
          <w:bCs/>
        </w:rPr>
      </w:pPr>
      <w:r w:rsidRPr="006A37E4">
        <w:rPr>
          <w:b/>
          <w:bCs/>
        </w:rPr>
        <w:t>Vil du vide mere</w:t>
      </w:r>
    </w:p>
    <w:p w14:paraId="739B74B3" w14:textId="358BEF6C" w:rsidR="00755BAE" w:rsidRDefault="00762176">
      <w:r>
        <w:t>Kontakt</w:t>
      </w:r>
      <w:r w:rsidR="006A37E4">
        <w:t>:</w:t>
      </w:r>
      <w:r w:rsidR="00755BAE">
        <w:t xml:space="preserve"> Næstformand Tove </w:t>
      </w:r>
      <w:proofErr w:type="spellStart"/>
      <w:r w:rsidR="00755BAE">
        <w:t>Porsholdt</w:t>
      </w:r>
      <w:proofErr w:type="spellEnd"/>
      <w:r w:rsidR="00755BAE">
        <w:t xml:space="preserve"> Andersen</w:t>
      </w:r>
      <w:r w:rsidR="00D8015F">
        <w:t xml:space="preserve"> </w:t>
      </w:r>
      <w:proofErr w:type="spellStart"/>
      <w:r w:rsidR="00D8015F">
        <w:t>mobilnr</w:t>
      </w:r>
      <w:proofErr w:type="spellEnd"/>
      <w:r w:rsidR="00D8015F">
        <w:t>. 30263226</w:t>
      </w:r>
    </w:p>
    <w:p w14:paraId="4497148A" w14:textId="0F70D339" w:rsidR="00CC544D" w:rsidRDefault="00CC544D">
      <w:r w:rsidRPr="00CC544D">
        <w:t>Formand Peter Hundebøll</w:t>
      </w:r>
      <w:r w:rsidR="00D8015F">
        <w:t xml:space="preserve"> </w:t>
      </w:r>
      <w:proofErr w:type="spellStart"/>
      <w:r w:rsidR="00D8015F">
        <w:t>mobilnr</w:t>
      </w:r>
      <w:proofErr w:type="spellEnd"/>
      <w:r w:rsidR="00D8015F">
        <w:t>. 29443999</w:t>
      </w:r>
    </w:p>
    <w:p w14:paraId="64FACAC9" w14:textId="78072349" w:rsidR="003A0D81" w:rsidRPr="0075229B" w:rsidRDefault="003A0D81">
      <w:pPr>
        <w:rPr>
          <w:b/>
          <w:bCs/>
        </w:rPr>
      </w:pPr>
      <w:r w:rsidRPr="0075229B">
        <w:rPr>
          <w:b/>
          <w:bCs/>
        </w:rPr>
        <w:t>Det praktiske</w:t>
      </w:r>
    </w:p>
    <w:p w14:paraId="2898C552" w14:textId="61444528" w:rsidR="00937BB0" w:rsidRDefault="003A0D81">
      <w:r>
        <w:t xml:space="preserve">Ansøgningsfristen er d. </w:t>
      </w:r>
      <w:r w:rsidR="00937BB0">
        <w:t>10.december</w:t>
      </w:r>
      <w:r w:rsidR="0075229B">
        <w:t xml:space="preserve"> 202</w:t>
      </w:r>
      <w:r w:rsidR="00937BB0">
        <w:t>5</w:t>
      </w:r>
      <w:r w:rsidR="00CC544D">
        <w:t xml:space="preserve"> </w:t>
      </w:r>
      <w:r w:rsidR="00D8015F">
        <w:t>kl.</w:t>
      </w:r>
      <w:r w:rsidR="00CC544D">
        <w:t xml:space="preserve"> 12 og ansøgningen sendes til</w:t>
      </w:r>
      <w:r w:rsidR="00D8015F">
        <w:t xml:space="preserve"> </w:t>
      </w:r>
      <w:r w:rsidR="00DF3736">
        <w:t>formand for Folkekirkens Hus</w:t>
      </w:r>
      <w:r w:rsidR="00D8015F">
        <w:t xml:space="preserve"> på mail</w:t>
      </w:r>
      <w:r w:rsidR="0003753C">
        <w:t xml:space="preserve"> Treenighedskirkens fortrolige postkasse, att. Formand Peter Hundebøll. Mail adr. </w:t>
      </w:r>
      <w:r w:rsidR="00CC544D">
        <w:t xml:space="preserve"> </w:t>
      </w:r>
      <w:hyperlink r:id="rId7" w:history="1">
        <w:r w:rsidR="0003753C" w:rsidRPr="00F06B57">
          <w:rPr>
            <w:rStyle w:val="Hyperlink"/>
          </w:rPr>
          <w:t>8907fortrolig@sogn.dk</w:t>
        </w:r>
      </w:hyperlink>
      <w:r w:rsidR="0003753C">
        <w:t xml:space="preserve">   </w:t>
      </w:r>
      <w:r w:rsidR="0075229B">
        <w:t xml:space="preserve">Ansættelsessamtaler finder sted d. </w:t>
      </w:r>
      <w:r w:rsidR="00937BB0">
        <w:t>15.december og evt. 17.december 2025</w:t>
      </w:r>
    </w:p>
    <w:p w14:paraId="7FAA0177" w14:textId="0FF2301D" w:rsidR="00937BB0" w:rsidRDefault="00937BB0" w:rsidP="00937BB0">
      <w:r>
        <w:t xml:space="preserve">Ansættelsen vil være omfattet af Fællesoverenskomsten mellem Finansministeriet og CO10 – Centralorganisationen af 2010 og Organisationsaftale mellem Kirkeministeriet og CO10 – Centralorganisationen af 2010 for kirkefunktionærer med kerneopgaver som henholdsvis kordegn, sognemedhjælper/kirke- og kulturmedarbejder eller kirkemusiker og det tilhørende protokollat for sognemedhjælpere. </w:t>
      </w:r>
    </w:p>
    <w:p w14:paraId="0BA11F44" w14:textId="77777777" w:rsidR="00937BB0" w:rsidRDefault="00937BB0" w:rsidP="00937BB0">
      <w:r>
        <w:t>Aftalerne kan ses på www.folkekirkenspersonale.dk.</w:t>
      </w:r>
    </w:p>
    <w:p w14:paraId="3309C7D0" w14:textId="77777777" w:rsidR="00937BB0" w:rsidRDefault="00937BB0" w:rsidP="00937BB0">
      <w:r>
        <w:t>Der er uddannelseskrav til stillingen. Se § 14 og 15 i Cirkulære nr. 10001 af 12/11 2019.</w:t>
      </w:r>
    </w:p>
    <w:p w14:paraId="45B299A0" w14:textId="77777777" w:rsidR="00937BB0" w:rsidRDefault="00937BB0" w:rsidP="00937BB0">
      <w:r>
        <w:t>Det er en betingelse, at den obligatoriske grunduddannelse for sognemedhjælpere / kirke- og kulturmedarbejdere gennemføres indenfor 2 år efter ansættelsens start, medmindre du i kraft af din hidtidige uddannelse opfylder uddannelseskravet.</w:t>
      </w:r>
    </w:p>
    <w:p w14:paraId="742525A7" w14:textId="2A3E5661" w:rsidR="00937BB0" w:rsidRDefault="00937BB0" w:rsidP="00937BB0">
      <w:r>
        <w:t>Medarbejdere, der ikke opfylder uddannelseskrav og ikke har gennemført den obligatoriske grunduddannelse aflønnes i løngruppe 1. Årslønnen aftales indenfor interval</w:t>
      </w:r>
      <w:r w:rsidR="009D7E5B">
        <w:t xml:space="preserve"> 343.808,19 kr. – 433.852,69 </w:t>
      </w:r>
    </w:p>
    <w:p w14:paraId="2A86983B" w14:textId="5513AFB8" w:rsidR="00937BB0" w:rsidRDefault="00937BB0" w:rsidP="00937BB0">
      <w:r>
        <w:t>kr.</w:t>
      </w:r>
      <w:r w:rsidR="009D7E5B">
        <w:t xml:space="preserve"> </w:t>
      </w:r>
      <w:r>
        <w:t>(nutidskroner).  Der er rådighedsforpligtelse til stillingen. Rådighedstillægget udgør 35.</w:t>
      </w:r>
      <w:r w:rsidR="009D7E5B">
        <w:t>974</w:t>
      </w:r>
      <w:r>
        <w:t>,00 kr. (nutidskroner).</w:t>
      </w:r>
    </w:p>
    <w:p w14:paraId="52638847" w14:textId="35C50EE9" w:rsidR="00937BB0" w:rsidRDefault="00937BB0" w:rsidP="00937BB0">
      <w:r>
        <w:t xml:space="preserve">Medarbejdere, der opfylder uddannelseskrav eller har gennemført den obligatoriske grunduddannelse aflønnes i løngruppe 2. Årslønnen aftales indenfor intervallet </w:t>
      </w:r>
      <w:r w:rsidR="009D7E5B">
        <w:t>360.179,24</w:t>
      </w:r>
      <w:r>
        <w:t xml:space="preserve"> kr. –</w:t>
      </w:r>
      <w:r w:rsidR="009D7E5B">
        <w:t xml:space="preserve"> 491.153,</w:t>
      </w:r>
      <w:proofErr w:type="gramStart"/>
      <w:r w:rsidR="009D7E5B">
        <w:t>84</w:t>
      </w:r>
      <w:r>
        <w:t xml:space="preserve">  kr.</w:t>
      </w:r>
      <w:proofErr w:type="gramEnd"/>
      <w:r>
        <w:t xml:space="preserve"> (nutidskroner). Der er rådighedsforpligtelse til stillingen. Rådighedstillægget udgør 35.</w:t>
      </w:r>
      <w:r w:rsidR="009D7E5B">
        <w:t>974</w:t>
      </w:r>
      <w:r>
        <w:t>,00 kr. (nutidskroner).</w:t>
      </w:r>
    </w:p>
    <w:p w14:paraId="11539A57" w14:textId="15F41A6A" w:rsidR="00937BB0" w:rsidRDefault="00937BB0" w:rsidP="00937BB0">
      <w:r>
        <w:t xml:space="preserve">OK tillæg på </w:t>
      </w:r>
      <w:r w:rsidR="009D7E5B">
        <w:t>3.584</w:t>
      </w:r>
      <w:r>
        <w:t>,00 kr. (nutidskroner) pr. år.</w:t>
      </w:r>
    </w:p>
    <w:p w14:paraId="06C48A39" w14:textId="77777777" w:rsidR="00937BB0" w:rsidRDefault="00937BB0" w:rsidP="00937BB0">
      <w:r>
        <w:t>Løn, OK tillæg samt rådighedstillæg kvoteres i overensstemmelse med stillingens ansættelsesbrøk.</w:t>
      </w:r>
    </w:p>
    <w:p w14:paraId="62E4A108" w14:textId="1D531199" w:rsidR="00CC544D" w:rsidRDefault="00937BB0">
      <w:r>
        <w:t>Aftale om indplacering i lønintervallet indgås mellem Folkekirkens Hus i Esbjerg og Kirkekultur.nu.</w:t>
      </w:r>
    </w:p>
    <w:sectPr w:rsidR="00CC544D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9DC5" w14:textId="77777777" w:rsidR="007E5B59" w:rsidRDefault="007E5B59" w:rsidP="00800DED">
      <w:pPr>
        <w:spacing w:after="0" w:line="240" w:lineRule="auto"/>
      </w:pPr>
      <w:r>
        <w:separator/>
      </w:r>
    </w:p>
  </w:endnote>
  <w:endnote w:type="continuationSeparator" w:id="0">
    <w:p w14:paraId="67FC07F7" w14:textId="77777777" w:rsidR="007E5B59" w:rsidRDefault="007E5B59" w:rsidP="0080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327C" w14:textId="77777777" w:rsidR="007E5B59" w:rsidRDefault="007E5B59" w:rsidP="00800DED">
      <w:pPr>
        <w:spacing w:after="0" w:line="240" w:lineRule="auto"/>
      </w:pPr>
      <w:r>
        <w:separator/>
      </w:r>
    </w:p>
  </w:footnote>
  <w:footnote w:type="continuationSeparator" w:id="0">
    <w:p w14:paraId="4CD443FE" w14:textId="77777777" w:rsidR="007E5B59" w:rsidRDefault="007E5B59" w:rsidP="0080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1A58" w14:textId="3290DB6C" w:rsidR="00800DED" w:rsidRDefault="00800DED" w:rsidP="00800DED">
    <w:pPr>
      <w:pStyle w:val="Sidehoved"/>
      <w:ind w:left="3912"/>
      <w:jc w:val="right"/>
    </w:pPr>
    <w:r>
      <w:rPr>
        <w:noProof/>
      </w:rPr>
      <w:drawing>
        <wp:inline distT="0" distB="0" distL="0" distR="0" wp14:anchorId="07CC7632" wp14:editId="65512A43">
          <wp:extent cx="3215640" cy="1382725"/>
          <wp:effectExtent l="0" t="0" r="3810" b="8255"/>
          <wp:docPr id="118826410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6482" cy="13873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3BE"/>
    <w:multiLevelType w:val="hybridMultilevel"/>
    <w:tmpl w:val="732CDCD4"/>
    <w:lvl w:ilvl="0" w:tplc="548ACE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1130"/>
    <w:multiLevelType w:val="hybridMultilevel"/>
    <w:tmpl w:val="3ADA36CE"/>
    <w:lvl w:ilvl="0" w:tplc="03C4D2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33BDF"/>
    <w:multiLevelType w:val="hybridMultilevel"/>
    <w:tmpl w:val="FAE84AD6"/>
    <w:lvl w:ilvl="0" w:tplc="44F6F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5EF1"/>
    <w:multiLevelType w:val="hybridMultilevel"/>
    <w:tmpl w:val="2D7C694C"/>
    <w:lvl w:ilvl="0" w:tplc="BAD656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C54F3"/>
    <w:multiLevelType w:val="hybridMultilevel"/>
    <w:tmpl w:val="C750D9E4"/>
    <w:lvl w:ilvl="0" w:tplc="46D27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D22DC"/>
    <w:multiLevelType w:val="hybridMultilevel"/>
    <w:tmpl w:val="7604E7AC"/>
    <w:lvl w:ilvl="0" w:tplc="22661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B6AE0"/>
    <w:multiLevelType w:val="hybridMultilevel"/>
    <w:tmpl w:val="C2D4CAD0"/>
    <w:lvl w:ilvl="0" w:tplc="83D62A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65885"/>
    <w:multiLevelType w:val="hybridMultilevel"/>
    <w:tmpl w:val="24ECF7B6"/>
    <w:lvl w:ilvl="0" w:tplc="CC985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66C56"/>
    <w:multiLevelType w:val="hybridMultilevel"/>
    <w:tmpl w:val="1ACC70F0"/>
    <w:lvl w:ilvl="0" w:tplc="7B9479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11857"/>
    <w:multiLevelType w:val="hybridMultilevel"/>
    <w:tmpl w:val="043CB892"/>
    <w:lvl w:ilvl="0" w:tplc="699024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249A9"/>
    <w:multiLevelType w:val="hybridMultilevel"/>
    <w:tmpl w:val="70B8C4D6"/>
    <w:lvl w:ilvl="0" w:tplc="FEC8CD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45A22"/>
    <w:multiLevelType w:val="hybridMultilevel"/>
    <w:tmpl w:val="43E4D8C4"/>
    <w:lvl w:ilvl="0" w:tplc="9CCE12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972824">
    <w:abstractNumId w:val="4"/>
  </w:num>
  <w:num w:numId="2" w16cid:durableId="278486832">
    <w:abstractNumId w:val="1"/>
  </w:num>
  <w:num w:numId="3" w16cid:durableId="1033503886">
    <w:abstractNumId w:val="3"/>
  </w:num>
  <w:num w:numId="4" w16cid:durableId="894050029">
    <w:abstractNumId w:val="5"/>
  </w:num>
  <w:num w:numId="5" w16cid:durableId="735326043">
    <w:abstractNumId w:val="10"/>
  </w:num>
  <w:num w:numId="6" w16cid:durableId="737022634">
    <w:abstractNumId w:val="8"/>
  </w:num>
  <w:num w:numId="7" w16cid:durableId="989528584">
    <w:abstractNumId w:val="0"/>
  </w:num>
  <w:num w:numId="8" w16cid:durableId="1417676597">
    <w:abstractNumId w:val="2"/>
  </w:num>
  <w:num w:numId="9" w16cid:durableId="347830782">
    <w:abstractNumId w:val="7"/>
  </w:num>
  <w:num w:numId="10" w16cid:durableId="885995087">
    <w:abstractNumId w:val="9"/>
  </w:num>
  <w:num w:numId="11" w16cid:durableId="1333487701">
    <w:abstractNumId w:val="11"/>
  </w:num>
  <w:num w:numId="12" w16cid:durableId="1841774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81"/>
    <w:rsid w:val="0003753C"/>
    <w:rsid w:val="00043EBF"/>
    <w:rsid w:val="00370EE9"/>
    <w:rsid w:val="003A0D81"/>
    <w:rsid w:val="00431265"/>
    <w:rsid w:val="004C6E55"/>
    <w:rsid w:val="004E647F"/>
    <w:rsid w:val="004F1B85"/>
    <w:rsid w:val="0056409D"/>
    <w:rsid w:val="005F3D8A"/>
    <w:rsid w:val="0064622F"/>
    <w:rsid w:val="006A37E4"/>
    <w:rsid w:val="006D16F5"/>
    <w:rsid w:val="006F136A"/>
    <w:rsid w:val="0075229B"/>
    <w:rsid w:val="00755BAE"/>
    <w:rsid w:val="00762176"/>
    <w:rsid w:val="007955C5"/>
    <w:rsid w:val="007E5B59"/>
    <w:rsid w:val="00800DED"/>
    <w:rsid w:val="008A233C"/>
    <w:rsid w:val="008A77EA"/>
    <w:rsid w:val="00937BB0"/>
    <w:rsid w:val="009A6C7F"/>
    <w:rsid w:val="009D7E5B"/>
    <w:rsid w:val="00A14E02"/>
    <w:rsid w:val="00A5308E"/>
    <w:rsid w:val="00AE0BD6"/>
    <w:rsid w:val="00B24DBE"/>
    <w:rsid w:val="00C37A4B"/>
    <w:rsid w:val="00CC544D"/>
    <w:rsid w:val="00CE67E4"/>
    <w:rsid w:val="00D24E6C"/>
    <w:rsid w:val="00D438DC"/>
    <w:rsid w:val="00D8015F"/>
    <w:rsid w:val="00D86393"/>
    <w:rsid w:val="00DF3736"/>
    <w:rsid w:val="00E27D20"/>
    <w:rsid w:val="00E94E75"/>
    <w:rsid w:val="00ED293D"/>
    <w:rsid w:val="00F9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8FC59"/>
  <w15:chartTrackingRefBased/>
  <w15:docId w15:val="{597A9DD1-0443-41DD-8AEA-8B022D48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D293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00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00DED"/>
  </w:style>
  <w:style w:type="paragraph" w:styleId="Sidefod">
    <w:name w:val="footer"/>
    <w:basedOn w:val="Normal"/>
    <w:link w:val="SidefodTegn"/>
    <w:uiPriority w:val="99"/>
    <w:unhideWhenUsed/>
    <w:rsid w:val="00800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00DED"/>
  </w:style>
  <w:style w:type="character" w:styleId="Hyperlink">
    <w:name w:val="Hyperlink"/>
    <w:basedOn w:val="Standardskrifttypeiafsnit"/>
    <w:uiPriority w:val="99"/>
    <w:unhideWhenUsed/>
    <w:rsid w:val="0003753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37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8907fortrolig@sogn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Porsholdt</dc:creator>
  <cp:keywords/>
  <dc:description/>
  <cp:lastModifiedBy>Peter Hundebøll</cp:lastModifiedBy>
  <cp:revision>2</cp:revision>
  <dcterms:created xsi:type="dcterms:W3CDTF">2025-11-25T22:57:00Z</dcterms:created>
  <dcterms:modified xsi:type="dcterms:W3CDTF">2025-11-25T22:57:00Z</dcterms:modified>
</cp:coreProperties>
</file>